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84" w:rsidRDefault="00590884" w:rsidP="00590884">
      <w:pPr>
        <w:pStyle w:val="a3"/>
        <w:spacing w:after="312" w:afterAutospacing="0"/>
        <w:jc w:val="center"/>
      </w:pPr>
      <w:r>
        <w:rPr>
          <w:rStyle w:val="a4"/>
          <w:rFonts w:hint="eastAsia"/>
          <w:sz w:val="44"/>
          <w:szCs w:val="44"/>
        </w:rPr>
        <w:t>2019年普通高等教育转专业学生名单公示</w:t>
      </w:r>
    </w:p>
    <w:p w:rsidR="00590884" w:rsidRDefault="00590884" w:rsidP="006B7BAA">
      <w:pPr>
        <w:pStyle w:val="a3"/>
        <w:spacing w:before="0" w:beforeAutospacing="0" w:after="0" w:afterAutospacing="0" w:line="600" w:lineRule="exact"/>
      </w:pPr>
      <w:r>
        <w:rPr>
          <w:rFonts w:ascii="仿宋" w:eastAsia="仿宋" w:hAnsi="仿宋" w:hint="eastAsia"/>
          <w:sz w:val="32"/>
          <w:szCs w:val="32"/>
        </w:rPr>
        <w:t>各学院、部门：</w:t>
      </w:r>
    </w:p>
    <w:p w:rsidR="00590884" w:rsidRDefault="00590884" w:rsidP="006B7BAA">
      <w:pPr>
        <w:pStyle w:val="a3"/>
        <w:spacing w:before="0" w:beforeAutospacing="0" w:after="0" w:afterAutospacing="0" w:line="60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根据教育部《普通高等学校学生管理规定》（教育部令第41号）和《贵州师范学院学生管理规定》、《贵州师范学院普通高等教育学生转专业管理办法》的文件精神和相关规定，教务处拟定我校转专业工作安排，并于2019年5月14日下发了《关于做好2019</w:t>
      </w:r>
      <w:r w:rsidR="006B7BAA">
        <w:rPr>
          <w:rFonts w:ascii="仿宋" w:eastAsia="仿宋" w:hAnsi="仿宋" w:hint="eastAsia"/>
          <w:sz w:val="32"/>
          <w:szCs w:val="32"/>
        </w:rPr>
        <w:t>年普通高等教育学生转专业工作的通知》，</w:t>
      </w:r>
      <w:r>
        <w:rPr>
          <w:rFonts w:ascii="仿宋" w:eastAsia="仿宋" w:hAnsi="仿宋" w:hint="eastAsia"/>
          <w:sz w:val="32"/>
          <w:szCs w:val="32"/>
        </w:rPr>
        <w:t>各学院在此基础上制定工作方案并组织转专业考试及面试，</w:t>
      </w:r>
      <w:r w:rsidR="006B7BAA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教务处</w:t>
      </w:r>
      <w:r w:rsidR="006B7BAA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 w:hint="eastAsia"/>
          <w:sz w:val="32"/>
          <w:szCs w:val="32"/>
        </w:rPr>
        <w:t>，共有符合条件的转专业</w:t>
      </w:r>
      <w:r w:rsidR="005E4D38">
        <w:rPr>
          <w:rFonts w:ascii="仿宋" w:eastAsia="仿宋" w:hAnsi="仿宋" w:hint="eastAsia"/>
          <w:sz w:val="32"/>
          <w:szCs w:val="32"/>
        </w:rPr>
        <w:t>学生</w:t>
      </w:r>
      <w:r w:rsidR="004C7191">
        <w:rPr>
          <w:rFonts w:ascii="仿宋" w:eastAsia="仿宋" w:hAnsi="仿宋" w:hint="eastAsia"/>
          <w:sz w:val="32"/>
          <w:szCs w:val="32"/>
        </w:rPr>
        <w:t>1</w:t>
      </w:r>
      <w:r w:rsidR="00CB4338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人</w:t>
      </w:r>
      <w:r w:rsidR="005E4D38">
        <w:rPr>
          <w:rFonts w:ascii="仿宋" w:eastAsia="仿宋" w:hAnsi="仿宋" w:hint="eastAsia"/>
          <w:sz w:val="32"/>
          <w:szCs w:val="32"/>
        </w:rPr>
        <w:t>。</w:t>
      </w:r>
      <w:r w:rsidR="005E4D38">
        <w:rPr>
          <w:rFonts w:ascii="仿宋" w:eastAsia="仿宋" w:hAnsi="仿宋" w:hint="eastAsia"/>
          <w:sz w:val="32"/>
          <w:szCs w:val="32"/>
        </w:rPr>
        <w:t>报经校领导批准，</w:t>
      </w:r>
      <w:r w:rsidR="005E4D38">
        <w:rPr>
          <w:rFonts w:ascii="仿宋" w:eastAsia="仿宋" w:hAnsi="仿宋" w:hint="eastAsia"/>
          <w:sz w:val="32"/>
          <w:szCs w:val="32"/>
        </w:rPr>
        <w:t>现将拟同意转专业学生名单公示如下（</w:t>
      </w:r>
      <w:r>
        <w:rPr>
          <w:rFonts w:ascii="仿宋" w:eastAsia="仿宋" w:hAnsi="仿宋" w:hint="eastAsia"/>
          <w:sz w:val="32"/>
          <w:szCs w:val="32"/>
        </w:rPr>
        <w:t>见附件</w:t>
      </w:r>
      <w:r w:rsidR="005E4D3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90884" w:rsidRDefault="00590884" w:rsidP="006B7BAA">
      <w:pPr>
        <w:pStyle w:val="a3"/>
        <w:spacing w:before="0" w:beforeAutospacing="0" w:after="0" w:afterAutospacing="0" w:line="600" w:lineRule="exact"/>
        <w:ind w:firstLine="640"/>
      </w:pPr>
      <w:r>
        <w:rPr>
          <w:rFonts w:ascii="仿宋" w:eastAsia="仿宋" w:hAnsi="仿宋" w:hint="eastAsia"/>
          <w:sz w:val="32"/>
          <w:szCs w:val="32"/>
        </w:rPr>
        <w:t>公示期：2019年6月2</w:t>
      </w:r>
      <w:r w:rsidR="005E4D3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日-6月2</w:t>
      </w:r>
      <w:r w:rsidR="005E4D38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 xml:space="preserve">日，公示期间若有异议，请联系教务处学籍学历管理科。 </w:t>
      </w:r>
    </w:p>
    <w:p w:rsidR="00590884" w:rsidRDefault="00590884" w:rsidP="006B7BAA">
      <w:pPr>
        <w:pStyle w:val="a3"/>
        <w:spacing w:before="0" w:beforeAutospacing="0" w:after="0" w:afterAutospacing="0" w:line="600" w:lineRule="exact"/>
        <w:ind w:firstLine="640"/>
      </w:pPr>
    </w:p>
    <w:p w:rsidR="00590884" w:rsidRDefault="00590884" w:rsidP="006B7BAA">
      <w:pPr>
        <w:pStyle w:val="a3"/>
        <w:spacing w:before="0" w:beforeAutospacing="0" w:after="0" w:afterAutospacing="0" w:line="600" w:lineRule="exact"/>
        <w:ind w:firstLine="640"/>
      </w:pPr>
      <w:r>
        <w:rPr>
          <w:rFonts w:ascii="仿宋" w:eastAsia="仿宋" w:hAnsi="仿宋" w:hint="eastAsia"/>
          <w:sz w:val="32"/>
          <w:szCs w:val="32"/>
        </w:rPr>
        <w:t>附件：2019年普通高等教育拟同意转专业学生公示名单</w:t>
      </w:r>
    </w:p>
    <w:p w:rsidR="00590884" w:rsidRDefault="00590884" w:rsidP="006B7BAA">
      <w:pPr>
        <w:pStyle w:val="a3"/>
        <w:spacing w:before="0" w:beforeAutospacing="0" w:after="0" w:afterAutospacing="0" w:line="600" w:lineRule="exact"/>
        <w:ind w:firstLine="640"/>
        <w:jc w:val="center"/>
        <w:rPr>
          <w:sz w:val="32"/>
          <w:szCs w:val="32"/>
        </w:rPr>
      </w:pPr>
    </w:p>
    <w:p w:rsidR="00590884" w:rsidRDefault="00590884" w:rsidP="006B7BAA">
      <w:pPr>
        <w:pStyle w:val="a3"/>
        <w:spacing w:before="0" w:beforeAutospacing="0" w:after="0" w:afterAutospacing="0" w:line="600" w:lineRule="exact"/>
        <w:ind w:firstLine="640"/>
        <w:jc w:val="center"/>
      </w:pP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   </w:t>
      </w:r>
      <w:r>
        <w:rPr>
          <w:rFonts w:ascii="仿宋" w:eastAsia="仿宋" w:hAnsi="仿宋" w:hint="eastAsia"/>
          <w:sz w:val="32"/>
          <w:szCs w:val="32"/>
        </w:rPr>
        <w:t>教务处</w:t>
      </w:r>
    </w:p>
    <w:p w:rsidR="00590884" w:rsidRDefault="00590884" w:rsidP="006B7BAA">
      <w:pPr>
        <w:pStyle w:val="a3"/>
        <w:spacing w:before="0" w:beforeAutospacing="0" w:after="0" w:afterAutospacing="0" w:line="600" w:lineRule="exact"/>
        <w:ind w:right="480" w:firstLine="640"/>
        <w:jc w:val="right"/>
      </w:pPr>
      <w:r>
        <w:rPr>
          <w:rFonts w:ascii="仿宋" w:eastAsia="仿宋" w:hAnsi="仿宋" w:hint="eastAsia"/>
          <w:sz w:val="32"/>
          <w:szCs w:val="32"/>
        </w:rPr>
        <w:t>2019年6月2</w:t>
      </w:r>
      <w:r w:rsidR="005E4D3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p w:rsidR="00EF79EC" w:rsidRDefault="00EF79EC" w:rsidP="006B7BAA">
      <w:pPr>
        <w:spacing w:line="600" w:lineRule="exact"/>
      </w:pPr>
    </w:p>
    <w:sectPr w:rsidR="00EF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84"/>
    <w:rsid w:val="004C7191"/>
    <w:rsid w:val="00590884"/>
    <w:rsid w:val="005E4D38"/>
    <w:rsid w:val="006B7BAA"/>
    <w:rsid w:val="00CB4338"/>
    <w:rsid w:val="00E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0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0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7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1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用户周树侃</dc:creator>
  <cp:lastModifiedBy>用户周树侃</cp:lastModifiedBy>
  <cp:revision>5</cp:revision>
  <cp:lastPrinted>2019-06-25T07:28:00Z</cp:lastPrinted>
  <dcterms:created xsi:type="dcterms:W3CDTF">2019-06-24T06:55:00Z</dcterms:created>
  <dcterms:modified xsi:type="dcterms:W3CDTF">2019-06-25T07:29:00Z</dcterms:modified>
</cp:coreProperties>
</file>