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73BE" w14:textId="2AA0339F" w:rsidR="00B3060D" w:rsidRPr="003D1F31" w:rsidRDefault="00B3060D" w:rsidP="003D1F31">
      <w:pPr>
        <w:pStyle w:val="4"/>
        <w:widowControl w:val="0"/>
        <w:numPr>
          <w:ilvl w:val="0"/>
          <w:numId w:val="9"/>
        </w:numPr>
        <w:adjustRightInd w:val="0"/>
        <w:snapToGrid w:val="0"/>
        <w:spacing w:beforeLines="100" w:before="312" w:afterLines="100" w:after="312"/>
        <w:jc w:val="left"/>
        <w:rPr>
          <w:rFonts w:asciiTheme="minorEastAsia" w:eastAsiaTheme="minorEastAsia" w:hAnsiTheme="minorEastAsia"/>
          <w:sz w:val="28"/>
          <w:szCs w:val="24"/>
        </w:rPr>
      </w:pPr>
      <w:r w:rsidRPr="003D1F31">
        <w:rPr>
          <w:rFonts w:asciiTheme="minorEastAsia" w:eastAsiaTheme="minorEastAsia" w:hAnsiTheme="minorEastAsia" w:hint="eastAsia"/>
          <w:sz w:val="28"/>
          <w:szCs w:val="24"/>
        </w:rPr>
        <w:t>补考报名</w:t>
      </w:r>
    </w:p>
    <w:p w14:paraId="3BFDF9B8" w14:textId="77777777" w:rsidR="00B3060D" w:rsidRPr="00510639" w:rsidRDefault="00B3060D" w:rsidP="00B3060D">
      <w:pPr>
        <w:pStyle w:val="11"/>
        <w:widowControl w:val="0"/>
        <w:numPr>
          <w:ilvl w:val="2"/>
          <w:numId w:val="3"/>
        </w:numPr>
        <w:tabs>
          <w:tab w:val="left" w:pos="709"/>
        </w:tabs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请依次点击【考试报名】-【补考报名】，即可查询出所有可供补考报名的课程，如下图补考报名查询页面。</w:t>
      </w:r>
    </w:p>
    <w:p w14:paraId="1961DC71" w14:textId="77777777" w:rsidR="00B3060D" w:rsidRPr="00510639" w:rsidRDefault="00B3060D" w:rsidP="00B3060D">
      <w:pPr>
        <w:jc w:val="center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/>
          <w:noProof/>
        </w:rPr>
        <w:drawing>
          <wp:inline distT="0" distB="0" distL="0" distR="0" wp14:anchorId="399462D9" wp14:editId="0CA0F3CE">
            <wp:extent cx="5274310" cy="1470025"/>
            <wp:effectExtent l="19050" t="19050" r="2540" b="0"/>
            <wp:docPr id="11663" name="图片 1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002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5A52A84D" w14:textId="77777777" w:rsidR="00B3060D" w:rsidRPr="00510639" w:rsidRDefault="00B3060D" w:rsidP="00B3060D">
      <w:pPr>
        <w:jc w:val="center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补考报名查询</w:t>
      </w:r>
    </w:p>
    <w:p w14:paraId="300F763A" w14:textId="77777777" w:rsidR="00B3060D" w:rsidRPr="00510639" w:rsidRDefault="00B3060D" w:rsidP="00B3060D">
      <w:pPr>
        <w:pStyle w:val="11"/>
        <w:widowControl w:val="0"/>
        <w:numPr>
          <w:ilvl w:val="2"/>
          <w:numId w:val="4"/>
        </w:numPr>
        <w:tabs>
          <w:tab w:val="left" w:pos="709"/>
        </w:tabs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找到本次参加补考报名的课程，点击【报名】，即可完成补考报名操作，如下图补考报名页面。</w:t>
      </w:r>
    </w:p>
    <w:p w14:paraId="5C376A42" w14:textId="77777777" w:rsidR="00B3060D" w:rsidRPr="00510639" w:rsidRDefault="00B3060D" w:rsidP="00B3060D">
      <w:pPr>
        <w:jc w:val="center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/>
          <w:noProof/>
        </w:rPr>
        <w:drawing>
          <wp:inline distT="0" distB="0" distL="0" distR="0" wp14:anchorId="15B5D891" wp14:editId="7C41E506">
            <wp:extent cx="5274310" cy="1847215"/>
            <wp:effectExtent l="19050" t="19050" r="2540" b="635"/>
            <wp:docPr id="11664" name="图片 1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721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54F441FD" w14:textId="77777777" w:rsidR="00B3060D" w:rsidRPr="00510639" w:rsidRDefault="00B3060D" w:rsidP="00B3060D">
      <w:pPr>
        <w:jc w:val="center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补考报名</w:t>
      </w:r>
    </w:p>
    <w:p w14:paraId="7FC0554C" w14:textId="06147719" w:rsidR="001334F9" w:rsidRDefault="001334F9">
      <w:pPr>
        <w:rPr>
          <w:rFonts w:eastAsiaTheme="minorEastAsia"/>
        </w:rPr>
      </w:pPr>
    </w:p>
    <w:p w14:paraId="5A299FC5" w14:textId="09E3306C" w:rsidR="00B3060D" w:rsidRDefault="00B3060D">
      <w:pPr>
        <w:rPr>
          <w:rFonts w:eastAsiaTheme="minorEastAsia"/>
        </w:rPr>
      </w:pPr>
    </w:p>
    <w:p w14:paraId="0A98B216" w14:textId="65BF2C78" w:rsidR="00B3060D" w:rsidRPr="003D1F31" w:rsidRDefault="00B3060D" w:rsidP="003D1F31">
      <w:pPr>
        <w:pStyle w:val="4"/>
        <w:widowControl w:val="0"/>
        <w:numPr>
          <w:ilvl w:val="0"/>
          <w:numId w:val="6"/>
        </w:numPr>
        <w:adjustRightInd w:val="0"/>
        <w:snapToGrid w:val="0"/>
        <w:spacing w:beforeLines="100" w:before="312" w:afterLines="100" w:after="312"/>
        <w:jc w:val="left"/>
        <w:rPr>
          <w:rFonts w:asciiTheme="minorEastAsia" w:eastAsiaTheme="minorEastAsia" w:hAnsiTheme="minorEastAsia"/>
          <w:sz w:val="28"/>
          <w:szCs w:val="24"/>
        </w:rPr>
      </w:pPr>
      <w:r w:rsidRPr="003D1F31">
        <w:rPr>
          <w:rFonts w:asciiTheme="minorEastAsia" w:eastAsiaTheme="minorEastAsia" w:hAnsiTheme="minorEastAsia" w:hint="eastAsia"/>
          <w:sz w:val="28"/>
          <w:szCs w:val="24"/>
        </w:rPr>
        <w:t>重修报名选课</w:t>
      </w:r>
    </w:p>
    <w:p w14:paraId="1EF4BD8D" w14:textId="77777777" w:rsidR="00B3060D" w:rsidRPr="00510639" w:rsidRDefault="00B3060D" w:rsidP="00B3060D">
      <w:pPr>
        <w:pStyle w:val="11"/>
        <w:widowControl w:val="0"/>
        <w:numPr>
          <w:ilvl w:val="2"/>
          <w:numId w:val="5"/>
        </w:numPr>
        <w:tabs>
          <w:tab w:val="left" w:pos="709"/>
        </w:tabs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请依次点击【考试报名】-【重修报名选课】，即可查询出需要重修的课程，如下图重修报名选课管理页面。</w:t>
      </w:r>
    </w:p>
    <w:p w14:paraId="2E188F9C" w14:textId="1C35EB29" w:rsidR="00B3060D" w:rsidRPr="00510639" w:rsidRDefault="003D1F31" w:rsidP="00B3060D">
      <w:pPr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5B8B44DB" wp14:editId="7FF79F5B">
            <wp:extent cx="5274310" cy="1035050"/>
            <wp:effectExtent l="0" t="0" r="2540" b="0"/>
            <wp:docPr id="11363" name="图片 1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A0EC9" w14:textId="77777777" w:rsidR="00B3060D" w:rsidRPr="00510639" w:rsidRDefault="00B3060D" w:rsidP="00B3060D">
      <w:pPr>
        <w:jc w:val="center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重修报名选课管理</w:t>
      </w:r>
    </w:p>
    <w:p w14:paraId="57264149" w14:textId="77777777" w:rsidR="00B3060D" w:rsidRPr="00510639" w:rsidRDefault="00B3060D" w:rsidP="00B3060D">
      <w:pPr>
        <w:pStyle w:val="11"/>
        <w:widowControl w:val="0"/>
        <w:numPr>
          <w:ilvl w:val="2"/>
          <w:numId w:val="5"/>
        </w:numPr>
        <w:tabs>
          <w:tab w:val="left" w:pos="709"/>
        </w:tabs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lastRenderedPageBreak/>
        <w:t>在要进行重修的课程后点击【报名】按钮、确认报名，即可完成重修报名操作，如下图重修报名页面。</w:t>
      </w:r>
    </w:p>
    <w:p w14:paraId="71A3688E" w14:textId="4997B8BA" w:rsidR="00B3060D" w:rsidRPr="00510639" w:rsidRDefault="003D1F31" w:rsidP="00B3060D">
      <w:pPr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5C968F9C" wp14:editId="65314BDD">
            <wp:extent cx="5274310" cy="1052195"/>
            <wp:effectExtent l="0" t="0" r="2540" b="0"/>
            <wp:docPr id="11361" name="图片 1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0407" w14:textId="77777777" w:rsidR="00B3060D" w:rsidRPr="00510639" w:rsidRDefault="00B3060D" w:rsidP="00B3060D">
      <w:pPr>
        <w:jc w:val="center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重修报名</w:t>
      </w:r>
    </w:p>
    <w:p w14:paraId="007A3E83" w14:textId="77777777" w:rsidR="00B3060D" w:rsidRPr="00510639" w:rsidRDefault="00B3060D" w:rsidP="00B3060D">
      <w:pPr>
        <w:pStyle w:val="11"/>
        <w:widowControl w:val="0"/>
        <w:numPr>
          <w:ilvl w:val="2"/>
          <w:numId w:val="5"/>
        </w:numPr>
        <w:tabs>
          <w:tab w:val="left" w:pos="709"/>
        </w:tabs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确认报名后，重修报名管理界面课程后出现【取消】按钮，点击【取消】按钮，确认取消报名，即可取消已报名的重修课程，如下图重修取消报名页面。</w:t>
      </w:r>
    </w:p>
    <w:p w14:paraId="6CBCE361" w14:textId="3AF07D2A" w:rsidR="00B3060D" w:rsidRPr="00510639" w:rsidRDefault="003D1F31" w:rsidP="00B3060D">
      <w:pPr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36FE858E" wp14:editId="0B308B3A">
            <wp:extent cx="5274310" cy="1350645"/>
            <wp:effectExtent l="0" t="0" r="2540" b="1905"/>
            <wp:docPr id="11362" name="图片 1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BFE7F" w14:textId="77777777" w:rsidR="00B3060D" w:rsidRPr="00510639" w:rsidRDefault="00B3060D" w:rsidP="00B3060D">
      <w:pPr>
        <w:jc w:val="center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重修取消报名</w:t>
      </w:r>
    </w:p>
    <w:p w14:paraId="3B0F0FB3" w14:textId="77777777" w:rsidR="00B3060D" w:rsidRPr="00510639" w:rsidRDefault="00B3060D" w:rsidP="00B3060D">
      <w:pPr>
        <w:pStyle w:val="11"/>
        <w:widowControl w:val="0"/>
        <w:numPr>
          <w:ilvl w:val="2"/>
          <w:numId w:val="5"/>
        </w:numPr>
        <w:tabs>
          <w:tab w:val="left" w:pos="709"/>
        </w:tabs>
        <w:adjustRightInd w:val="0"/>
        <w:snapToGrid w:val="0"/>
        <w:jc w:val="left"/>
        <w:rPr>
          <w:rFonts w:asciiTheme="minorEastAsia" w:eastAsiaTheme="minorEastAsia" w:hAnsiTheme="minorEastAsia"/>
        </w:rPr>
      </w:pPr>
      <w:r w:rsidRPr="00510639">
        <w:rPr>
          <w:rFonts w:asciiTheme="minorEastAsia" w:eastAsiaTheme="minorEastAsia" w:hAnsiTheme="minorEastAsia" w:hint="eastAsia"/>
        </w:rPr>
        <w:t>确认报名后，重修报名管理界面课程后出现【选课】按钮，点击【选课】按钮，弹出可选课程，在可选课程列表页面选定对应的课程，即可完成重修报名选课操作，如下图重修报名选课列表页面。</w:t>
      </w:r>
    </w:p>
    <w:p w14:paraId="4BDA1D65" w14:textId="5E9E43BD" w:rsidR="00B3060D" w:rsidRPr="00510639" w:rsidRDefault="00114FAC" w:rsidP="00B3060D">
      <w:pPr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78999089" wp14:editId="03D04E68">
            <wp:extent cx="5274310" cy="2980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C54944" w14:textId="09A67D97" w:rsidR="00B3060D" w:rsidRPr="00B3060D" w:rsidRDefault="00B3060D" w:rsidP="003D1F31">
      <w:pPr>
        <w:jc w:val="center"/>
        <w:rPr>
          <w:rFonts w:eastAsiaTheme="minorEastAsia"/>
        </w:rPr>
      </w:pPr>
      <w:r w:rsidRPr="00510639">
        <w:rPr>
          <w:rFonts w:asciiTheme="minorEastAsia" w:eastAsiaTheme="minorEastAsia" w:hAnsiTheme="minorEastAsia" w:hint="eastAsia"/>
        </w:rPr>
        <w:t>重修报名选课列表</w:t>
      </w:r>
    </w:p>
    <w:sectPr w:rsidR="00B3060D" w:rsidRPr="00B30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BA43" w14:textId="77777777" w:rsidR="003A069B" w:rsidRDefault="003A069B" w:rsidP="00B3060D">
      <w:r>
        <w:separator/>
      </w:r>
    </w:p>
  </w:endnote>
  <w:endnote w:type="continuationSeparator" w:id="0">
    <w:p w14:paraId="024AEA7C" w14:textId="77777777" w:rsidR="003A069B" w:rsidRDefault="003A069B" w:rsidP="00B3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9F2C8" w14:textId="77777777" w:rsidR="003A069B" w:rsidRDefault="003A069B" w:rsidP="00B3060D">
      <w:r>
        <w:separator/>
      </w:r>
    </w:p>
  </w:footnote>
  <w:footnote w:type="continuationSeparator" w:id="0">
    <w:p w14:paraId="22E36807" w14:textId="77777777" w:rsidR="003A069B" w:rsidRDefault="003A069B" w:rsidP="00B3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E"/>
    <w:multiLevelType w:val="multilevel"/>
    <w:tmpl w:val="00006C69"/>
    <w:lvl w:ilvl="0">
      <w:start w:val="1"/>
      <w:numFmt w:val="decimal"/>
      <w:pStyle w:val="1"/>
      <w:lvlText w:val="第%1章 "/>
      <w:lvlJc w:val="left"/>
      <w:pPr>
        <w:ind w:left="432" w:hanging="432"/>
        <w:jc w:val="both"/>
      </w:pPr>
      <w:rPr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576" w:hanging="576"/>
        <w:jc w:val="both"/>
      </w:pPr>
      <w:rPr>
        <w:rFonts w:ascii="黑体" w:eastAsia="黑体" w:hAnsi="黑体"/>
        <w:w w:val="100"/>
        <w:sz w:val="20"/>
        <w:szCs w:val="20"/>
        <w:shd w:val="clear" w:color="auto" w:fill="auto"/>
      </w:rPr>
    </w:lvl>
    <w:lvl w:ilvl="2">
      <w:start w:val="1"/>
      <w:numFmt w:val="decimal"/>
      <w:pStyle w:val="3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4"/>
      <w:lvlText w:val="%1-%2.%3.%4"/>
      <w:lvlJc w:val="left"/>
      <w:pPr>
        <w:ind w:left="864" w:hanging="864"/>
        <w:jc w:val="both"/>
      </w:pPr>
      <w:rPr>
        <w:rFonts w:ascii="黑体" w:eastAsia="黑体" w:hAnsi="黑体"/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159B13C3"/>
    <w:multiLevelType w:val="multilevel"/>
    <w:tmpl w:val="6D84BEB4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2FE21FA7"/>
    <w:multiLevelType w:val="hybridMultilevel"/>
    <w:tmpl w:val="8A6857CA"/>
    <w:lvl w:ilvl="0" w:tplc="332C6DBE">
      <w:start w:val="2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A07379"/>
    <w:multiLevelType w:val="multilevel"/>
    <w:tmpl w:val="F7DC7C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num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A7C469D"/>
    <w:multiLevelType w:val="hybridMultilevel"/>
    <w:tmpl w:val="FA94B684"/>
    <w:lvl w:ilvl="0" w:tplc="337C9A4C">
      <w:start w:val="1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D0C7C63"/>
    <w:multiLevelType w:val="hybridMultilevel"/>
    <w:tmpl w:val="DDE8B8AE"/>
    <w:lvl w:ilvl="0" w:tplc="2F3EDEEE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E8330C"/>
    <w:multiLevelType w:val="hybridMultilevel"/>
    <w:tmpl w:val="BD1092D6"/>
    <w:lvl w:ilvl="0" w:tplc="13341B9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C63185"/>
    <w:multiLevelType w:val="multilevel"/>
    <w:tmpl w:val="253856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步骤%3."/>
      <w:lvlJc w:val="left"/>
      <w:pPr>
        <w:tabs>
          <w:tab w:val="num" w:pos="709"/>
        </w:tabs>
        <w:ind w:left="709" w:hanging="709"/>
      </w:pPr>
      <w:rPr>
        <w:rFonts w:hint="eastAsia"/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73C34F12"/>
    <w:multiLevelType w:val="multilevel"/>
    <w:tmpl w:val="359CF3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num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79"/>
    <w:rsid w:val="00114FAC"/>
    <w:rsid w:val="001334F9"/>
    <w:rsid w:val="003A069B"/>
    <w:rsid w:val="003D1F31"/>
    <w:rsid w:val="00837FFC"/>
    <w:rsid w:val="00954B79"/>
    <w:rsid w:val="00B3060D"/>
    <w:rsid w:val="00C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20631"/>
  <w15:chartTrackingRefBased/>
  <w15:docId w15:val="{55C93B82-792B-453F-8FA0-B73F254C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3060D"/>
    <w:pPr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B3060D"/>
    <w:pPr>
      <w:keepNext/>
      <w:keepLines/>
      <w:numPr>
        <w:numId w:val="1"/>
      </w:numPr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0"/>
    <w:qFormat/>
    <w:rsid w:val="00B3060D"/>
    <w:pPr>
      <w:keepNext/>
      <w:keepLines/>
      <w:numPr>
        <w:ilvl w:val="1"/>
        <w:numId w:val="1"/>
      </w:numPr>
      <w:ind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0"/>
    <w:qFormat/>
    <w:rsid w:val="00B3060D"/>
    <w:pPr>
      <w:keepNext/>
      <w:keepLines/>
      <w:numPr>
        <w:ilvl w:val="2"/>
        <w:numId w:val="1"/>
      </w:numPr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B3060D"/>
    <w:pPr>
      <w:keepNext/>
      <w:keepLines/>
      <w:numPr>
        <w:ilvl w:val="3"/>
        <w:numId w:val="1"/>
      </w:numPr>
      <w:outlineLvl w:val="3"/>
    </w:pPr>
    <w:rPr>
      <w:rFonts w:ascii="Arial" w:eastAsia="黑体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06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060D"/>
    <w:rPr>
      <w:sz w:val="18"/>
      <w:szCs w:val="18"/>
    </w:rPr>
  </w:style>
  <w:style w:type="character" w:customStyle="1" w:styleId="10">
    <w:name w:val="标题 1 字符"/>
    <w:basedOn w:val="a0"/>
    <w:link w:val="1"/>
    <w:rsid w:val="00B3060D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0">
    <w:name w:val="标题 2 字符"/>
    <w:basedOn w:val="a0"/>
    <w:link w:val="2"/>
    <w:rsid w:val="00B3060D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B3060D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0">
    <w:name w:val="标题 4 字符"/>
    <w:basedOn w:val="a0"/>
    <w:link w:val="4"/>
    <w:qFormat/>
    <w:rsid w:val="00B3060D"/>
    <w:rPr>
      <w:rFonts w:ascii="Arial" w:eastAsia="黑体" w:hAnsi="Arial" w:cs="Times New Roman"/>
      <w:b/>
      <w:kern w:val="0"/>
      <w:sz w:val="20"/>
      <w:szCs w:val="20"/>
    </w:rPr>
  </w:style>
  <w:style w:type="paragraph" w:customStyle="1" w:styleId="11">
    <w:name w:val="列出段落1"/>
    <w:basedOn w:val="a"/>
    <w:uiPriority w:val="34"/>
    <w:qFormat/>
    <w:rsid w:val="00B3060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1052695856@qq.com</dc:creator>
  <cp:keywords/>
  <dc:description/>
  <cp:lastModifiedBy>1052695856@qq.com</cp:lastModifiedBy>
  <cp:revision>3</cp:revision>
  <dcterms:created xsi:type="dcterms:W3CDTF">2019-03-01T05:33:00Z</dcterms:created>
  <dcterms:modified xsi:type="dcterms:W3CDTF">2019-03-01T07:02:00Z</dcterms:modified>
</cp:coreProperties>
</file>